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9F" w:rsidRPr="006C683A" w:rsidRDefault="00457F69" w:rsidP="00457F69">
      <w:pPr>
        <w:jc w:val="center"/>
        <w:rPr>
          <w:rFonts w:cstheme="minorHAnsi"/>
          <w:b/>
          <w:sz w:val="44"/>
          <w:lang w:val="kk-KZ"/>
        </w:rPr>
      </w:pPr>
      <w:r w:rsidRPr="006C683A">
        <w:rPr>
          <w:rFonts w:cstheme="minorHAnsi"/>
          <w:b/>
          <w:sz w:val="44"/>
          <w:lang w:val="kk-KZ"/>
        </w:rPr>
        <w:t>ХАБАРЛАНДЫРУ</w:t>
      </w:r>
    </w:p>
    <w:p w:rsidR="00457F69" w:rsidRPr="006C683A" w:rsidRDefault="00457F69" w:rsidP="006C683A">
      <w:pPr>
        <w:spacing w:after="0" w:line="240" w:lineRule="auto"/>
        <w:jc w:val="both"/>
        <w:rPr>
          <w:rFonts w:cstheme="minorHAnsi"/>
          <w:sz w:val="32"/>
          <w:szCs w:val="24"/>
          <w:lang w:val="kk-KZ"/>
        </w:rPr>
      </w:pPr>
      <w:r w:rsidRPr="006C683A">
        <w:rPr>
          <w:rFonts w:cstheme="minorHAnsi"/>
          <w:sz w:val="24"/>
          <w:szCs w:val="24"/>
          <w:lang w:val="kk-KZ"/>
        </w:rPr>
        <w:tab/>
      </w:r>
      <w:r w:rsidRPr="006C683A">
        <w:rPr>
          <w:rFonts w:cstheme="minorHAnsi"/>
          <w:sz w:val="32"/>
          <w:szCs w:val="24"/>
          <w:lang w:val="kk-KZ"/>
        </w:rPr>
        <w:t>Оқуға түсушілердің дене дайындығын тексеру азаматтық жастар қатарынан ӘОО-на түсуші кандидаттарға арналған дене тәрбиесі бойынша «Қазақстан Республикасының Қарулы Күштеріндегі дене дайындығы жөніндегі нормативтерді бекіту туралы» Қазақстан Республикасы Қорғаныс министрінің 2014 жылғы 5 мамырдағы № 195 бұйрығына сәйкес нормативтерді қабылдауды қамтиды. Оқуға түсушілер барлық жаттығулар (№ 3, № 34, № 38) үшін балдар сомасы бойынша кемінде 60 балл жинаған және екі норматив бойынша минималды балл жинамаған адам кезеңнен өтпеген болып саналады.</w:t>
      </w:r>
    </w:p>
    <w:p w:rsidR="00457F69" w:rsidRPr="006C683A" w:rsidRDefault="00457F69" w:rsidP="006C683A">
      <w:pPr>
        <w:spacing w:after="0" w:line="240" w:lineRule="auto"/>
        <w:jc w:val="center"/>
        <w:rPr>
          <w:rFonts w:cstheme="minorHAnsi"/>
          <w:b/>
          <w:sz w:val="36"/>
          <w:szCs w:val="24"/>
          <w:lang w:val="kk-KZ"/>
        </w:rPr>
      </w:pPr>
      <w:r w:rsidRPr="006C683A">
        <w:rPr>
          <w:rFonts w:cstheme="minorHAnsi"/>
          <w:b/>
          <w:sz w:val="36"/>
          <w:szCs w:val="24"/>
          <w:lang w:val="kk-KZ"/>
        </w:rPr>
        <w:t>11 сынып</w:t>
      </w:r>
    </w:p>
    <w:p w:rsidR="006C683A" w:rsidRPr="006C683A" w:rsidRDefault="006C683A" w:rsidP="006C683A">
      <w:pPr>
        <w:spacing w:after="0" w:line="240" w:lineRule="auto"/>
        <w:jc w:val="center"/>
        <w:rPr>
          <w:rFonts w:cstheme="minorHAnsi"/>
          <w:b/>
          <w:sz w:val="20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720"/>
        <w:gridCol w:w="2712"/>
        <w:gridCol w:w="2713"/>
        <w:gridCol w:w="2713"/>
      </w:tblGrid>
      <w:tr w:rsidR="000A0337" w:rsidRPr="006C683A" w:rsidTr="000A0337">
        <w:tc>
          <w:tcPr>
            <w:tcW w:w="704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№</w:t>
            </w:r>
          </w:p>
        </w:tc>
        <w:tc>
          <w:tcPr>
            <w:tcW w:w="472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Бақылау жаттығулары</w:t>
            </w:r>
          </w:p>
        </w:tc>
        <w:tc>
          <w:tcPr>
            <w:tcW w:w="2712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«5» (60 ұпай) бағасы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«4» (40 ұпай) бағасы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«3» (20 ұпай) бағасы</w:t>
            </w:r>
          </w:p>
        </w:tc>
      </w:tr>
      <w:tr w:rsidR="000A0337" w:rsidRPr="006C683A" w:rsidTr="000A0337">
        <w:tc>
          <w:tcPr>
            <w:tcW w:w="704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1</w:t>
            </w:r>
          </w:p>
        </w:tc>
        <w:tc>
          <w:tcPr>
            <w:tcW w:w="4720" w:type="dxa"/>
          </w:tcPr>
          <w:p w:rsidR="000A0337" w:rsidRPr="006C683A" w:rsidRDefault="000A0337" w:rsidP="000A0337">
            <w:pPr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100 метрге жүгіру</w:t>
            </w:r>
          </w:p>
        </w:tc>
        <w:tc>
          <w:tcPr>
            <w:tcW w:w="2712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14,5 сек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14,9 сек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15,0 сек</w:t>
            </w:r>
          </w:p>
        </w:tc>
      </w:tr>
      <w:tr w:rsidR="000A0337" w:rsidRPr="006C683A" w:rsidTr="000A0337">
        <w:tc>
          <w:tcPr>
            <w:tcW w:w="704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2</w:t>
            </w:r>
          </w:p>
        </w:tc>
        <w:tc>
          <w:tcPr>
            <w:tcW w:w="4720" w:type="dxa"/>
          </w:tcPr>
          <w:p w:rsidR="000A0337" w:rsidRPr="006C683A" w:rsidRDefault="000A0337" w:rsidP="000A0337">
            <w:pPr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3000 метрге жүгіру (3км)</w:t>
            </w:r>
          </w:p>
        </w:tc>
        <w:tc>
          <w:tcPr>
            <w:tcW w:w="2712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15,0 мин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16,0 мин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17,0 мин</w:t>
            </w:r>
          </w:p>
        </w:tc>
      </w:tr>
      <w:tr w:rsidR="000A0337" w:rsidRPr="006C683A" w:rsidTr="000A0337">
        <w:tc>
          <w:tcPr>
            <w:tcW w:w="704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24"/>
                <w:lang w:val="kk-KZ"/>
              </w:rPr>
              <w:t>3</w:t>
            </w:r>
          </w:p>
        </w:tc>
        <w:tc>
          <w:tcPr>
            <w:tcW w:w="4720" w:type="dxa"/>
          </w:tcPr>
          <w:p w:rsidR="000A0337" w:rsidRPr="006C683A" w:rsidRDefault="000A0337" w:rsidP="000A0337">
            <w:pPr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Кермеге тартылу</w:t>
            </w:r>
          </w:p>
        </w:tc>
        <w:tc>
          <w:tcPr>
            <w:tcW w:w="2712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11 рет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9 рет</w:t>
            </w:r>
          </w:p>
        </w:tc>
        <w:tc>
          <w:tcPr>
            <w:tcW w:w="2713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24"/>
                <w:lang w:val="kk-KZ"/>
              </w:rPr>
            </w:pPr>
            <w:r w:rsidRPr="006C683A">
              <w:rPr>
                <w:rFonts w:cstheme="minorHAnsi"/>
                <w:sz w:val="32"/>
                <w:szCs w:val="24"/>
                <w:lang w:val="kk-KZ"/>
              </w:rPr>
              <w:t>7 рет</w:t>
            </w:r>
          </w:p>
        </w:tc>
        <w:bookmarkStart w:id="0" w:name="_GoBack"/>
        <w:bookmarkEnd w:id="0"/>
      </w:tr>
    </w:tbl>
    <w:p w:rsidR="000A0337" w:rsidRPr="006C683A" w:rsidRDefault="000A0337" w:rsidP="000A0337">
      <w:pPr>
        <w:jc w:val="center"/>
        <w:rPr>
          <w:rFonts w:cstheme="minorHAnsi"/>
          <w:b/>
          <w:sz w:val="36"/>
          <w:szCs w:val="24"/>
          <w:lang w:val="kk-KZ"/>
        </w:rPr>
      </w:pPr>
      <w:r w:rsidRPr="006C683A">
        <w:rPr>
          <w:rFonts w:cstheme="minorHAnsi"/>
          <w:b/>
          <w:sz w:val="36"/>
          <w:szCs w:val="24"/>
          <w:lang w:val="kk-KZ"/>
        </w:rPr>
        <w:t>9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0"/>
        <w:gridCol w:w="3390"/>
        <w:gridCol w:w="3988"/>
        <w:gridCol w:w="2794"/>
      </w:tblGrid>
      <w:tr w:rsidR="000A0337" w:rsidRPr="006C683A" w:rsidTr="006C683A">
        <w:tc>
          <w:tcPr>
            <w:tcW w:w="339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32"/>
                <w:lang w:val="kk-KZ"/>
              </w:rPr>
              <w:t>Белтемірге тартылу</w:t>
            </w:r>
          </w:p>
        </w:tc>
        <w:tc>
          <w:tcPr>
            <w:tcW w:w="339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32"/>
                <w:lang w:val="kk-KZ"/>
              </w:rPr>
              <w:t>60 метрге жүгіру (сек.)</w:t>
            </w:r>
          </w:p>
        </w:tc>
        <w:tc>
          <w:tcPr>
            <w:tcW w:w="3988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32"/>
                <w:lang w:val="kk-KZ"/>
              </w:rPr>
              <w:t>2000 метрге жүгіру (мин.)</w:t>
            </w:r>
          </w:p>
        </w:tc>
        <w:tc>
          <w:tcPr>
            <w:tcW w:w="2794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b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b/>
                <w:sz w:val="32"/>
                <w:szCs w:val="32"/>
                <w:lang w:val="kk-KZ"/>
              </w:rPr>
              <w:t>Балдары</w:t>
            </w:r>
          </w:p>
        </w:tc>
      </w:tr>
      <w:tr w:rsidR="000A0337" w:rsidRPr="006C683A" w:rsidTr="006C683A">
        <w:tc>
          <w:tcPr>
            <w:tcW w:w="339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</w:t>
            </w: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8.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4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9.20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60</w:t>
            </w:r>
          </w:p>
        </w:tc>
      </w:tr>
      <w:tr w:rsidR="000A0337" w:rsidRPr="006C683A" w:rsidTr="006C683A">
        <w:tc>
          <w:tcPr>
            <w:tcW w:w="3390" w:type="dxa"/>
            <w:shd w:val="clear" w:color="auto" w:fill="AEAAAA" w:themeFill="background2" w:themeFillShade="BF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</w:p>
        </w:tc>
        <w:tc>
          <w:tcPr>
            <w:tcW w:w="3390" w:type="dxa"/>
          </w:tcPr>
          <w:p w:rsidR="000A0337" w:rsidRPr="006C683A" w:rsidRDefault="000A0337" w:rsidP="006C683A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8</w:t>
            </w:r>
            <w:r w:rsidR="006C683A" w:rsidRPr="006C683A">
              <w:rPr>
                <w:rFonts w:cstheme="minorHAnsi"/>
                <w:sz w:val="32"/>
                <w:szCs w:val="32"/>
                <w:lang w:val="kk-KZ"/>
              </w:rPr>
              <w:t>.</w:t>
            </w:r>
            <w:r w:rsidRPr="006C683A">
              <w:rPr>
                <w:rFonts w:cstheme="minorHAnsi"/>
                <w:sz w:val="32"/>
                <w:szCs w:val="32"/>
                <w:lang w:val="kk-KZ"/>
              </w:rPr>
              <w:t>6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9.30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55</w:t>
            </w:r>
          </w:p>
        </w:tc>
      </w:tr>
      <w:tr w:rsidR="000A0337" w:rsidRPr="006C683A" w:rsidTr="006C683A">
        <w:tc>
          <w:tcPr>
            <w:tcW w:w="339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</w:t>
            </w: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8.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8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9.40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50</w:t>
            </w:r>
          </w:p>
        </w:tc>
      </w:tr>
      <w:tr w:rsidR="000A0337" w:rsidRPr="006C683A" w:rsidTr="006C683A">
        <w:tc>
          <w:tcPr>
            <w:tcW w:w="3390" w:type="dxa"/>
            <w:shd w:val="clear" w:color="auto" w:fill="AEAAAA" w:themeFill="background2" w:themeFillShade="BF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0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9.50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45</w:t>
            </w:r>
          </w:p>
        </w:tc>
      </w:tr>
      <w:tr w:rsidR="000A0337" w:rsidRPr="006C683A" w:rsidTr="006C683A">
        <w:tc>
          <w:tcPr>
            <w:tcW w:w="3390" w:type="dxa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8</w:t>
            </w: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2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10.00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40</w:t>
            </w:r>
          </w:p>
        </w:tc>
      </w:tr>
      <w:tr w:rsidR="000A0337" w:rsidRPr="006C683A" w:rsidTr="006C683A">
        <w:tc>
          <w:tcPr>
            <w:tcW w:w="3390" w:type="dxa"/>
            <w:shd w:val="clear" w:color="auto" w:fill="AEAAAA" w:themeFill="background2" w:themeFillShade="BF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4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10.15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35</w:t>
            </w:r>
          </w:p>
        </w:tc>
      </w:tr>
      <w:tr w:rsidR="000A0337" w:rsidRPr="006C683A" w:rsidTr="006C683A">
        <w:tc>
          <w:tcPr>
            <w:tcW w:w="3390" w:type="dxa"/>
            <w:shd w:val="clear" w:color="auto" w:fill="AEAAAA" w:themeFill="background2" w:themeFillShade="BF"/>
          </w:tcPr>
          <w:p w:rsidR="000A0337" w:rsidRPr="006C683A" w:rsidRDefault="000A0337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</w:p>
        </w:tc>
        <w:tc>
          <w:tcPr>
            <w:tcW w:w="3390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</w:t>
            </w:r>
            <w:r w:rsidR="000A0337" w:rsidRPr="006C683A">
              <w:rPr>
                <w:rFonts w:cstheme="minorHAnsi"/>
                <w:sz w:val="32"/>
                <w:szCs w:val="32"/>
                <w:lang w:val="kk-KZ"/>
              </w:rPr>
              <w:t>6</w:t>
            </w:r>
          </w:p>
        </w:tc>
        <w:tc>
          <w:tcPr>
            <w:tcW w:w="3988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10.30</w:t>
            </w:r>
          </w:p>
        </w:tc>
        <w:tc>
          <w:tcPr>
            <w:tcW w:w="2794" w:type="dxa"/>
          </w:tcPr>
          <w:p w:rsidR="000A0337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30</w:t>
            </w:r>
          </w:p>
        </w:tc>
      </w:tr>
      <w:tr w:rsidR="006C683A" w:rsidRPr="006C683A" w:rsidTr="006C683A">
        <w:tc>
          <w:tcPr>
            <w:tcW w:w="3390" w:type="dxa"/>
            <w:shd w:val="clear" w:color="auto" w:fill="AEAAAA" w:themeFill="background2" w:themeFillShade="BF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</w:p>
        </w:tc>
        <w:tc>
          <w:tcPr>
            <w:tcW w:w="3390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9.8</w:t>
            </w:r>
          </w:p>
        </w:tc>
        <w:tc>
          <w:tcPr>
            <w:tcW w:w="3988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10.45</w:t>
            </w:r>
          </w:p>
        </w:tc>
        <w:tc>
          <w:tcPr>
            <w:tcW w:w="2794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25</w:t>
            </w:r>
          </w:p>
        </w:tc>
      </w:tr>
      <w:tr w:rsidR="006C683A" w:rsidRPr="006C683A" w:rsidTr="006C683A">
        <w:tc>
          <w:tcPr>
            <w:tcW w:w="3390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7</w:t>
            </w:r>
          </w:p>
        </w:tc>
        <w:tc>
          <w:tcPr>
            <w:tcW w:w="3390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10.0</w:t>
            </w:r>
          </w:p>
        </w:tc>
        <w:tc>
          <w:tcPr>
            <w:tcW w:w="3988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11.00</w:t>
            </w:r>
          </w:p>
        </w:tc>
        <w:tc>
          <w:tcPr>
            <w:tcW w:w="2794" w:type="dxa"/>
          </w:tcPr>
          <w:p w:rsidR="006C683A" w:rsidRPr="006C683A" w:rsidRDefault="006C683A" w:rsidP="000A0337">
            <w:pPr>
              <w:jc w:val="center"/>
              <w:rPr>
                <w:rFonts w:cstheme="minorHAnsi"/>
                <w:sz w:val="32"/>
                <w:szCs w:val="32"/>
                <w:lang w:val="kk-KZ"/>
              </w:rPr>
            </w:pPr>
            <w:r w:rsidRPr="006C683A">
              <w:rPr>
                <w:rFonts w:cstheme="minorHAnsi"/>
                <w:sz w:val="32"/>
                <w:szCs w:val="32"/>
                <w:lang w:val="kk-KZ"/>
              </w:rPr>
              <w:t>20</w:t>
            </w:r>
          </w:p>
        </w:tc>
      </w:tr>
    </w:tbl>
    <w:p w:rsidR="006C683A" w:rsidRPr="000A0337" w:rsidRDefault="006C683A" w:rsidP="006C683A">
      <w:pPr>
        <w:rPr>
          <w:b/>
          <w:sz w:val="32"/>
          <w:szCs w:val="24"/>
          <w:lang w:val="kk-KZ"/>
        </w:rPr>
      </w:pPr>
    </w:p>
    <w:sectPr w:rsidR="006C683A" w:rsidRPr="000A0337" w:rsidSect="006C683A">
      <w:pgSz w:w="15840" w:h="12240" w:orient="landscape"/>
      <w:pgMar w:top="567" w:right="1134" w:bottom="567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6E"/>
    <w:rsid w:val="000A0337"/>
    <w:rsid w:val="00457F69"/>
    <w:rsid w:val="006C683A"/>
    <w:rsid w:val="00CF676E"/>
    <w:rsid w:val="00D063AF"/>
    <w:rsid w:val="00E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712E"/>
  <w15:chartTrackingRefBased/>
  <w15:docId w15:val="{F22C2E7E-78B9-48A9-919C-9511A671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2025-06-13T05:18:00Z</dcterms:created>
  <dcterms:modified xsi:type="dcterms:W3CDTF">2025-06-13T05:46:00Z</dcterms:modified>
</cp:coreProperties>
</file>